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16b5e3de9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ANDRESEN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ANDRESEN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767d498ae4659"/>
      <w:footerReference xmlns:r="http://schemas.openxmlformats.org/officeDocument/2006/relationships" w:type="default" r:id="Rcba1fc399387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ANDRESEN AS   ·   Org.nr 920 541 186   ·   Mælagata nord 108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ANDRESEN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767d498ae4659" /><Relationship Type="http://schemas.openxmlformats.org/officeDocument/2006/relationships/footer" Target="/word/footer1.xml" Id="Rcba1fc3993874a30" /></Relationships>
</file>