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a452e0056d49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Strandvik,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MEDIO CONSULTING AS</w:t>
      </w:r>
    </w:p>
    <w:sectPr>
      <w:headerReference xmlns:r="http://schemas.openxmlformats.org/officeDocument/2006/relationships" w:type="default" r:id="R5e03cb62c9174fe1"/>
      <w:footerReference xmlns:r="http://schemas.openxmlformats.org/officeDocument/2006/relationships" w:type="default" r:id="R9d5644a06d104b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MEDIO CONSULTING AS   ·   Org.nr 920 554 466   ·   Strandvikvegen 559   ·   5643 STRANDVIK   ·   post@medioconsulting.no   ·   www.medioconsulting.no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MEDIO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03cb62c9174fe1" /><Relationship Type="http://schemas.openxmlformats.org/officeDocument/2006/relationships/footer" Target="/word/footer1.xml" Id="R9d5644a06d104bd6" /></Relationships>
</file>