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aa74dc534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5497552f944de"/>
      <w:footerReference xmlns:r="http://schemas.openxmlformats.org/officeDocument/2006/relationships" w:type="default" r:id="R8ec832732ce3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SONEN AS   ·   Org.nr 920 705 766   ·   Dyre Halses gate 18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5497552f944de" /><Relationship Type="http://schemas.openxmlformats.org/officeDocument/2006/relationships/footer" Target="/word/footer1.xml" Id="R8ec832732ce3427d" /></Relationships>
</file>