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e8e772d44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HKJELLBY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2ded2502b1984de1"/>
      <w:footerReference xmlns:r="http://schemas.openxmlformats.org/officeDocument/2006/relationships" w:type="default" r:id="R16bfac8834a7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d2502b1984de1" /><Relationship Type="http://schemas.openxmlformats.org/officeDocument/2006/relationships/footer" Target="/word/footer1.xml" Id="R16bfac8834a74d0b" /></Relationships>
</file>