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f5e461e70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22f5b68b49544689"/>
      <w:footerReference xmlns:r="http://schemas.openxmlformats.org/officeDocument/2006/relationships" w:type="default" r:id="R8428bf9108d7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5b68b49544689" /><Relationship Type="http://schemas.openxmlformats.org/officeDocument/2006/relationships/footer" Target="/word/footer1.xml" Id="R8428bf9108d74e42" /></Relationships>
</file>