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9e7516985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 INVESTERING AS</w:t>
      </w:r>
    </w:p>
    <w:sectPr>
      <w:headerReference xmlns:r="http://schemas.openxmlformats.org/officeDocument/2006/relationships" w:type="default" r:id="Rd1fc547108ab4ba1"/>
      <w:footerReference xmlns:r="http://schemas.openxmlformats.org/officeDocument/2006/relationships" w:type="default" r:id="R0f4b9f889f65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 INVESTERING AS   ·   Org.nr 920 717 284   ·   Bekkasinveien 25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c547108ab4ba1" /><Relationship Type="http://schemas.openxmlformats.org/officeDocument/2006/relationships/footer" Target="/word/footer1.xml" Id="R0f4b9f889f654fbf" /></Relationships>
</file>