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26aa3fa5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ac3ae71594f07"/>
      <w:footerReference xmlns:r="http://schemas.openxmlformats.org/officeDocument/2006/relationships" w:type="default" r:id="Rb51c7f4fbcb7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ac3ae71594f07" /><Relationship Type="http://schemas.openxmlformats.org/officeDocument/2006/relationships/footer" Target="/word/footer1.xml" Id="Rb51c7f4fbcb74def" /></Relationships>
</file>