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f58e96251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YEAST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YEAST AS</w:t>
      </w:r>
    </w:p>
    <w:sectPr>
      <w:headerReference xmlns:r="http://schemas.openxmlformats.org/officeDocument/2006/relationships" w:type="default" r:id="R213e7126b0a54238"/>
      <w:footerReference xmlns:r="http://schemas.openxmlformats.org/officeDocument/2006/relationships" w:type="default" r:id="R255a56774e25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YEAST AS   ·   Org.nr 920 765 629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e7126b0a54238" /><Relationship Type="http://schemas.openxmlformats.org/officeDocument/2006/relationships/footer" Target="/word/footer1.xml" Id="R255a56774e25425a" /></Relationships>
</file>