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cb364b8c74f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HEKKAN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HEKKAN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a44b6982664d93"/>
      <w:footerReference xmlns:r="http://schemas.openxmlformats.org/officeDocument/2006/relationships" w:type="default" r:id="Rba4dc43f8cdc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HEKKAN AS   ·   Org.nr 920 766 668   ·   c/o Tore Mydske, Daas gate 13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a44b6982664d93" /><Relationship Type="http://schemas.openxmlformats.org/officeDocument/2006/relationships/footer" Target="/word/footer1.xml" Id="Rba4dc43f8cdc410c" /></Relationships>
</file>