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133df9501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f552224a8e854921"/>
      <w:footerReference xmlns:r="http://schemas.openxmlformats.org/officeDocument/2006/relationships" w:type="default" r:id="R7b6f8f9e8f77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2224a8e854921" /><Relationship Type="http://schemas.openxmlformats.org/officeDocument/2006/relationships/footer" Target="/word/footer1.xml" Id="R7b6f8f9e8f774ccb" /></Relationships>
</file>