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7c75dd9174f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GSN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GSN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dab294b78648c2"/>
      <w:footerReference xmlns:r="http://schemas.openxmlformats.org/officeDocument/2006/relationships" w:type="default" r:id="R156ba80f6661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GSN HOLDING AS   ·   Org.nr 920 827 462   ·   c/o Moderne Byggfornyelse AS, Lørenveien 68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ab294b78648c2" /><Relationship Type="http://schemas.openxmlformats.org/officeDocument/2006/relationships/footer" Target="/word/footer1.xml" Id="R156ba80f66614d8d" /></Relationships>
</file>