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5fdf62e60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BYGG &amp; VVS MESTER AS</w:t>
      </w:r>
    </w:p>
    <w:sectPr>
      <w:headerReference xmlns:r="http://schemas.openxmlformats.org/officeDocument/2006/relationships" w:type="default" r:id="R6c60fb3045d443c1"/>
      <w:footerReference xmlns:r="http://schemas.openxmlformats.org/officeDocument/2006/relationships" w:type="default" r:id="R08a310975bde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BYGG &amp; VVS MESTER AS   ·   Org.nr 920 842 593   ·   Odalsgata 68   ·   2003 LILLESTRØM   ·   post@vollabyggmester.no   ·   www.vollabyggmester.no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BYGG &amp; VVS 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0fb3045d443c1" /><Relationship Type="http://schemas.openxmlformats.org/officeDocument/2006/relationships/footer" Target="/word/footer1.xml" Id="R08a310975bde4492" /></Relationships>
</file>