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a9f7c649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14661599d4d2b"/>
      <w:footerReference xmlns:r="http://schemas.openxmlformats.org/officeDocument/2006/relationships" w:type="default" r:id="R67a918d473fd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ACTA HOLDING AS   ·   Org.nr 920 846 661   ·   c/o Tore Christopher Aslakstrøm, Harald Hårfagres gate 2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14661599d4d2b" /><Relationship Type="http://schemas.openxmlformats.org/officeDocument/2006/relationships/footer" Target="/word/footer1.xml" Id="R67a918d473fd4b1b" /></Relationships>
</file>