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c7234aff6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a20f26d1bd3243f5"/>
      <w:footerReference xmlns:r="http://schemas.openxmlformats.org/officeDocument/2006/relationships" w:type="default" r:id="Ra004d2b8399c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f26d1bd3243f5" /><Relationship Type="http://schemas.openxmlformats.org/officeDocument/2006/relationships/footer" Target="/word/footer1.xml" Id="Ra004d2b8399c4006" /></Relationships>
</file>