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a851c512d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Kattem,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KVANNLI AS</w:t>
      </w:r>
    </w:p>
    <w:sectPr>
      <w:headerReference xmlns:r="http://schemas.openxmlformats.org/officeDocument/2006/relationships" w:type="default" r:id="Rc2607e6598dc4a2b"/>
      <w:footerReference xmlns:r="http://schemas.openxmlformats.org/officeDocument/2006/relationships" w:type="default" r:id="Re99bac793cfc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KVANNLI AS   ·   Org.nr 920 853 773   ·   Uståsen 16   ·   7082 KATTEM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KVANNLI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07e6598dc4a2b" /><Relationship Type="http://schemas.openxmlformats.org/officeDocument/2006/relationships/footer" Target="/word/footer1.xml" Id="Re99bac793cfc4b1d" /></Relationships>
</file>