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059bc97fa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A' CALLA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Vråliosen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Vråliosen,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A' CALLA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3ddeb95ff4f32"/>
      <w:footerReference xmlns:r="http://schemas.openxmlformats.org/officeDocument/2006/relationships" w:type="default" r:id="Rf8565637bfd2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A' CALLA AS   ·   Org.nr 920 874 002   ·   Vråliosvegen 1381   ·   3849 VRÅLIOSEN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A' CALLA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3ddeb95ff4f32" /><Relationship Type="http://schemas.openxmlformats.org/officeDocument/2006/relationships/footer" Target="/word/footer1.xml" Id="Rf8565637bfd24486" /></Relationships>
</file>