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a0ecf458940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ULTIMA REVISJON AS</w:t>
      </w:r>
    </w:p>
    <w:sectPr>
      <w:headerReference xmlns:r="http://schemas.openxmlformats.org/officeDocument/2006/relationships" w:type="default" r:id="R78775602187547ce"/>
      <w:footerReference xmlns:r="http://schemas.openxmlformats.org/officeDocument/2006/relationships" w:type="default" r:id="R0716857c3c7c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75602187547ce" /><Relationship Type="http://schemas.openxmlformats.org/officeDocument/2006/relationships/footer" Target="/word/footer1.xml" Id="R0716857c3c7c4783" /></Relationships>
</file>