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915f5c5d0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KW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 FORVALTNING AS</w:t>
      </w:r>
    </w:p>
    <w:sectPr>
      <w:headerReference xmlns:r="http://schemas.openxmlformats.org/officeDocument/2006/relationships" w:type="default" r:id="R6f800a3bdd6d4435"/>
      <w:footerReference xmlns:r="http://schemas.openxmlformats.org/officeDocument/2006/relationships" w:type="default" r:id="R1e6d30d80be3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 FORVALTNING AS   ·   Org.nr 920 951 503   ·   Asalvegen 13C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00a3bdd6d4435" /><Relationship Type="http://schemas.openxmlformats.org/officeDocument/2006/relationships/footer" Target="/word/footer1.xml" Id="R1e6d30d80be3496e" /></Relationships>
</file>