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3a29bdf7846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KW FORVALTNING AS</w:t>
      </w:r>
    </w:p>
    <w:sectPr>
      <w:headerReference xmlns:r="http://schemas.openxmlformats.org/officeDocument/2006/relationships" w:type="default" r:id="Rccfff86a09194285"/>
      <w:footerReference xmlns:r="http://schemas.openxmlformats.org/officeDocument/2006/relationships" w:type="default" r:id="R58d05164e041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KW FORVALTNING AS   ·   Org.nr 920 951 503   ·   Asalvegen 13C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KW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ff86a09194285" /><Relationship Type="http://schemas.openxmlformats.org/officeDocument/2006/relationships/footer" Target="/word/footer1.xml" Id="R58d05164e0414340" /></Relationships>
</file>