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19044ec0b543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LSPRINT HOLDING AS</w:t>
      </w:r>
    </w:p>
    <w:sectPr>
      <w:headerReference xmlns:r="http://schemas.openxmlformats.org/officeDocument/2006/relationships" w:type="default" r:id="R3e8b8e85a6804127"/>
      <w:footerReference xmlns:r="http://schemas.openxmlformats.org/officeDocument/2006/relationships" w:type="default" r:id="R0980e308ea7644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LSPRINT HOLDING AS   ·   Org.nr 920 956 513   ·   Torvmyrveien 7A   ·   4326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LSPRINT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8b8e85a6804127" /><Relationship Type="http://schemas.openxmlformats.org/officeDocument/2006/relationships/footer" Target="/word/footer1.xml" Id="R0980e308ea7644d1" /></Relationships>
</file>