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1f5d4b472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REKKJE STIUTVIKLING AS</w:t>
      </w:r>
    </w:p>
    <w:sectPr>
      <w:headerReference xmlns:r="http://schemas.openxmlformats.org/officeDocument/2006/relationships" w:type="default" r:id="R6481d6140bcd4ef5"/>
      <w:footerReference xmlns:r="http://schemas.openxmlformats.org/officeDocument/2006/relationships" w:type="default" r:id="R03d3af183347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REKKJE STIUTVIKLING AS   ·   Org.nr 920 958 893   ·   Kvernhushaugen 1   ·   6854 KAUPANGER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REKKJE STIUTVIKLING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1d6140bcd4ef5" /><Relationship Type="http://schemas.openxmlformats.org/officeDocument/2006/relationships/footer" Target="/word/footer1.xml" Id="R03d3af1833474206" /></Relationships>
</file>