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1c14d1db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RØNAAS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RØNAAS ENTREPRENØR AS</w:t>
      </w:r>
    </w:p>
    <w:sectPr>
      <w:headerReference xmlns:r="http://schemas.openxmlformats.org/officeDocument/2006/relationships" w:type="default" r:id="R766a816c0bd347a0"/>
      <w:footerReference xmlns:r="http://schemas.openxmlformats.org/officeDocument/2006/relationships" w:type="default" r:id="R2dd47fd576e9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RØNAAS ENTREPRENØR AS   ·   Org.nr 920 976 077   ·   Lundbergvegen 89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RØNAAS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816c0bd347a0" /><Relationship Type="http://schemas.openxmlformats.org/officeDocument/2006/relationships/footer" Target="/word/footer1.xml" Id="R2dd47fd576e94e9e" /></Relationships>
</file>