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453275eed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ada23efa26044d74"/>
      <w:footerReference xmlns:r="http://schemas.openxmlformats.org/officeDocument/2006/relationships" w:type="default" r:id="R848d587ad68c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23efa26044d74" /><Relationship Type="http://schemas.openxmlformats.org/officeDocument/2006/relationships/footer" Target="/word/footer1.xml" Id="R848d587ad68c4a2a" /></Relationships>
</file>