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32123c9e6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12cfb5f7e4914"/>
      <w:footerReference xmlns:r="http://schemas.openxmlformats.org/officeDocument/2006/relationships" w:type="default" r:id="Rad012bb9314f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GRYTHE HOLDING AS   ·   Org.nr 921 025 149   ·   Gryteveien 14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12cfb5f7e4914" /><Relationship Type="http://schemas.openxmlformats.org/officeDocument/2006/relationships/footer" Target="/word/footer1.xml" Id="Rad012bb9314f41d7" /></Relationships>
</file>