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e7fafae53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GRYTHE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GRYTHE HOLDING AS</w:t>
      </w:r>
    </w:p>
    <w:sectPr>
      <w:headerReference xmlns:r="http://schemas.openxmlformats.org/officeDocument/2006/relationships" w:type="default" r:id="Rba6b564e61bb48ae"/>
      <w:footerReference xmlns:r="http://schemas.openxmlformats.org/officeDocument/2006/relationships" w:type="default" r:id="R9a33b18ad675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GRYTHE HOLDING AS   ·   Org.nr 921 025 149   ·   Gryteveien 14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b564e61bb48ae" /><Relationship Type="http://schemas.openxmlformats.org/officeDocument/2006/relationships/footer" Target="/word/footer1.xml" Id="R9a33b18ad6754679" /></Relationships>
</file>