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8f810081b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FIXERA AS</w:t>
      </w:r>
    </w:p>
    <w:sectPr>
      <w:headerReference xmlns:r="http://schemas.openxmlformats.org/officeDocument/2006/relationships" w:type="default" r:id="Ra5d04bd50f044cda"/>
      <w:footerReference xmlns:r="http://schemas.openxmlformats.org/officeDocument/2006/relationships" w:type="default" r:id="Re1cc60f13a26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FIXERA AS   ·   Org.nr 921 038 739   ·   Maridalsveien 205   ·   0469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04bd50f044cda" /><Relationship Type="http://schemas.openxmlformats.org/officeDocument/2006/relationships/footer" Target="/word/footer1.xml" Id="Re1cc60f13a264207" /></Relationships>
</file>