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6cdd78c79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KLEVSTAD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KLEVSTAD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f1f3337a14669"/>
      <w:footerReference xmlns:r="http://schemas.openxmlformats.org/officeDocument/2006/relationships" w:type="default" r:id="R4a6050e8b36c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KLEVSTAD RØRSERVICE AS   ·   Org.nr 921 054 971   ·   Myrdalshovden 134   ·   5130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KLEVSTAD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f1f3337a14669" /><Relationship Type="http://schemas.openxmlformats.org/officeDocument/2006/relationships/footer" Target="/word/footer1.xml" Id="R4a6050e8b36c41c1" /></Relationships>
</file>