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743dd5bc9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KLEVSTAD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KLEVSTAD RØRSERVICE AS</w:t>
      </w:r>
    </w:p>
    <w:sectPr>
      <w:headerReference xmlns:r="http://schemas.openxmlformats.org/officeDocument/2006/relationships" w:type="default" r:id="R548df50dc1184416"/>
      <w:footerReference xmlns:r="http://schemas.openxmlformats.org/officeDocument/2006/relationships" w:type="default" r:id="R6eb9e26aaea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KLEVSTAD RØRSERVICE AS   ·   Org.nr 921 054 971   ·   Myrdalshovden 134   ·   5130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KLEVSTAD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f50dc1184416" /><Relationship Type="http://schemas.openxmlformats.org/officeDocument/2006/relationships/footer" Target="/word/footer1.xml" Id="R6eb9e26aaeaa45ce" /></Relationships>
</file>