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c61b650a0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 SIMPLE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 SIMPLE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32c0280184be4"/>
      <w:footerReference xmlns:r="http://schemas.openxmlformats.org/officeDocument/2006/relationships" w:type="default" r:id="Ra5b94f2fd6c2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32c0280184be4" /><Relationship Type="http://schemas.openxmlformats.org/officeDocument/2006/relationships/footer" Target="/word/footer1.xml" Id="Ra5b94f2fd6c2450c" /></Relationships>
</file>