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c5ac9d71d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LAST WOMAN STANDING AS, org.nr 921 065 310,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LAST WOMAN STANDING AS</w:t>
      </w:r>
    </w:p>
    <w:sectPr>
      <w:headerReference xmlns:r="http://schemas.openxmlformats.org/officeDocument/2006/relationships" w:type="default" r:id="Re0c8980ac2114f77"/>
      <w:footerReference xmlns:r="http://schemas.openxmlformats.org/officeDocument/2006/relationships" w:type="default" r:id="R110b874a970e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LAST WOMAN STANDING AS   ·   Org.nr 921 065 310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LAST WOMAN STANDING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8980ac2114f77" /><Relationship Type="http://schemas.openxmlformats.org/officeDocument/2006/relationships/footer" Target="/word/footer1.xml" Id="R110b874a970e4db7" /></Relationships>
</file>