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9d3bd4406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CENTOPIA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CENTOPIA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4be29711845c3"/>
      <w:footerReference xmlns:r="http://schemas.openxmlformats.org/officeDocument/2006/relationships" w:type="default" r:id="R7ce7e2a3c6f4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CENTOPIA AS   ·   Org.nr 921 078 595   ·   Østerliveien 13C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CENTOPIA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4be29711845c3" /><Relationship Type="http://schemas.openxmlformats.org/officeDocument/2006/relationships/footer" Target="/word/footer1.xml" Id="R7ce7e2a3c6f44a48" /></Relationships>
</file>