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4697a7882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TRULS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TRULS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c135e80fa44710"/>
      <w:footerReference xmlns:r="http://schemas.openxmlformats.org/officeDocument/2006/relationships" w:type="default" r:id="R37d54a87f54a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INVEST AS   ·   Org.nr 921 089 155   ·  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135e80fa44710" /><Relationship Type="http://schemas.openxmlformats.org/officeDocument/2006/relationships/footer" Target="/word/footer1.xml" Id="R37d54a87f54a4d43" /></Relationships>
</file>