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06de238e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d064fe2a8aa94d9c"/>
      <w:footerReference xmlns:r="http://schemas.openxmlformats.org/officeDocument/2006/relationships" w:type="default" r:id="Rb52f6efebd5b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4fe2a8aa94d9c" /><Relationship Type="http://schemas.openxmlformats.org/officeDocument/2006/relationships/footer" Target="/word/footer1.xml" Id="Rb52f6efebd5b4bf4" /></Relationships>
</file>