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9d505ee42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TTM AS</w:t>
      </w:r>
    </w:p>
    <w:sectPr>
      <w:headerReference xmlns:r="http://schemas.openxmlformats.org/officeDocument/2006/relationships" w:type="default" r:id="R515f07d9aebb4f01"/>
      <w:footerReference xmlns:r="http://schemas.openxmlformats.org/officeDocument/2006/relationships" w:type="default" r:id="Rc724828f4c91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TTM AS   ·   Org.nr 921 154 194   ·   Nerberget 3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f07d9aebb4f01" /><Relationship Type="http://schemas.openxmlformats.org/officeDocument/2006/relationships/footer" Target="/word/footer1.xml" Id="Rc724828f4c914899" /></Relationships>
</file>