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6fdf68f0e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ORIENTED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ORIENTED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fe28d89bc43ac"/>
      <w:footerReference xmlns:r="http://schemas.openxmlformats.org/officeDocument/2006/relationships" w:type="default" r:id="Rc940273dff54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GROUP AS   ·   Org.nr 921 187 351   ·   c/o Haga, Kornstadveien 465   ·   6531 AVERØY   ·   stein@orientedgroup.com   ·   www.multimedianordic.no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fe28d89bc43ac" /><Relationship Type="http://schemas.openxmlformats.org/officeDocument/2006/relationships/footer" Target="/word/footer1.xml" Id="Rc940273dff544603" /></Relationships>
</file>