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441f35349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AVANTI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6e2b6b0741ad41e0"/>
      <w:footerReference xmlns:r="http://schemas.openxmlformats.org/officeDocument/2006/relationships" w:type="default" r:id="Rf4913a944095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b6b0741ad41e0" /><Relationship Type="http://schemas.openxmlformats.org/officeDocument/2006/relationships/footer" Target="/word/footer1.xml" Id="Rf4913a9440954f92" /></Relationships>
</file>