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b5e645189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e1c0fa59c70e4bc3"/>
      <w:footerReference xmlns:r="http://schemas.openxmlformats.org/officeDocument/2006/relationships" w:type="default" r:id="R16e2a465db98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0fa59c70e4bc3" /><Relationship Type="http://schemas.openxmlformats.org/officeDocument/2006/relationships/footer" Target="/word/footer1.xml" Id="R16e2a465db98403f" /></Relationships>
</file>