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def9f946c940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ANDY BYGGSERVICE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ANDY BYGGSERVICE AS</w:t>
      </w:r>
    </w:p>
    <w:sectPr>
      <w:headerReference xmlns:r="http://schemas.openxmlformats.org/officeDocument/2006/relationships" w:type="default" r:id="Raf41e4deac3f4b42"/>
      <w:footerReference xmlns:r="http://schemas.openxmlformats.org/officeDocument/2006/relationships" w:type="default" r:id="R03b1b9d9a1014a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ANDY BYGGSERVICE AS   ·   Org.nr 921 190 190   ·   c/o Andrius Pupkis, Svaneviksveien 73   ·   5063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ANDY BYGGSERVICE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41e4deac3f4b42" /><Relationship Type="http://schemas.openxmlformats.org/officeDocument/2006/relationships/footer" Target="/word/footer1.xml" Id="R03b1b9d9a1014a67" /></Relationships>
</file>