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21208e368d457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ARCXAL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Verdal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Verdal,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ARCXAL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9b8f660e9134227"/>
      <w:footerReference xmlns:r="http://schemas.openxmlformats.org/officeDocument/2006/relationships" w:type="default" r:id="R74ee50a9a45147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ARCXAL AS   ·   Org.nr 921 218 702   ·   Rugdevegen 3   ·   7655 VERDAL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ARCXAL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b8f660e9134227" /><Relationship Type="http://schemas.openxmlformats.org/officeDocument/2006/relationships/footer" Target="/word/footer1.xml" Id="R74ee50a9a4514746" /></Relationships>
</file>