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cbcae7bb24d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ORKLAND KOMMUNE</w:t>
      </w:r>
    </w:p>
    <w:sectPr>
      <w:headerReference xmlns:r="http://schemas.openxmlformats.org/officeDocument/2006/relationships" w:type="default" r:id="R0d847ec838ca4306"/>
      <w:footerReference xmlns:r="http://schemas.openxmlformats.org/officeDocument/2006/relationships" w:type="default" r:id="R28d25ea71440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47ec838ca4306" /><Relationship Type="http://schemas.openxmlformats.org/officeDocument/2006/relationships/footer" Target="/word/footer1.xml" Id="R28d25ea714404a46" /></Relationships>
</file>