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908ddb876342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JA9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JA9 INVEST AS</w:t>
      </w:r>
    </w:p>
    <w:sectPr>
      <w:headerReference xmlns:r="http://schemas.openxmlformats.org/officeDocument/2006/relationships" w:type="default" r:id="Rf59b6206be324ed3"/>
      <w:footerReference xmlns:r="http://schemas.openxmlformats.org/officeDocument/2006/relationships" w:type="default" r:id="R3fc8ae219e0845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JA9 INVEST AS   ·   Org.nr 921 234 449   ·   Flåtankroken 28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JA9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9b6206be324ed3" /><Relationship Type="http://schemas.openxmlformats.org/officeDocument/2006/relationships/footer" Target="/word/footer1.xml" Id="R3fc8ae219e084504" /></Relationships>
</file>