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882aa8b5a44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DRAMMEN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KOMMUNE</w:t>
      </w:r>
    </w:p>
    <w:sectPr>
      <w:headerReference xmlns:r="http://schemas.openxmlformats.org/officeDocument/2006/relationships" w:type="default" r:id="R52ef9fbb9f204030"/>
      <w:footerReference xmlns:r="http://schemas.openxmlformats.org/officeDocument/2006/relationships" w:type="default" r:id="R649810b0780a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f9fbb9f204030" /><Relationship Type="http://schemas.openxmlformats.org/officeDocument/2006/relationships/footer" Target="/word/footer1.xml" Id="R649810b0780a4b54" /></Relationships>
</file>