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6582e52fc44e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Hornindal,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SAMEIGE SANDEN 17</w:t>
      </w:r>
    </w:p>
    <w:sectPr>
      <w:headerReference xmlns:r="http://schemas.openxmlformats.org/officeDocument/2006/relationships" w:type="default" r:id="R7f1feb8297a8490f"/>
      <w:footerReference xmlns:r="http://schemas.openxmlformats.org/officeDocument/2006/relationships" w:type="default" r:id="R76ca757928ac45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SAMEIGE SANDEN 17   ·   Org.nr 921 243 936   ·   c/o Anne Raftevold, Sanden 17   ·   6763 HORNINDAL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SAMEIGE SANDEN 17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1feb8297a8490f" /><Relationship Type="http://schemas.openxmlformats.org/officeDocument/2006/relationships/footer" Target="/word/footer1.xml" Id="R76ca757928ac458c" /></Relationships>
</file>