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31244a10f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OSLO-BYGGENTREPRENØR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OSLO-BYGGENTREPRENØR AS</w:t>
      </w:r>
    </w:p>
    <w:sectPr>
      <w:headerReference xmlns:r="http://schemas.openxmlformats.org/officeDocument/2006/relationships" w:type="default" r:id="R4908c90fbf004367"/>
      <w:footerReference xmlns:r="http://schemas.openxmlformats.org/officeDocument/2006/relationships" w:type="default" r:id="R0ea735721350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OSLO-BYGGENTREPRENØR AS   ·   Org.nr 921 331 932   ·   Bekkedalsgutua 10   ·   2052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OSLO-BYGGENTREPRENØR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8c90fbf004367" /><Relationship Type="http://schemas.openxmlformats.org/officeDocument/2006/relationships/footer" Target="/word/footer1.xml" Id="R0ea7357213504310" /></Relationships>
</file>