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3fe77b90b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TT DESIGN TROJANOWSKI TOMASZ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 DESIGN TROJANOWSKI TOMASZ</w:t>
      </w:r>
    </w:p>
    <w:sectPr>
      <w:headerReference xmlns:r="http://schemas.openxmlformats.org/officeDocument/2006/relationships" w:type="default" r:id="Rcb8c0fa146ec48e6"/>
      <w:footerReference xmlns:r="http://schemas.openxmlformats.org/officeDocument/2006/relationships" w:type="default" r:id="R17e5a931b5ad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 DESIGN TROJANOWSKI TOMASZ   ·   Org.nr 921 368 259   ·   Lyngnesveien 21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 DESIGN TROJANOWSKI TOMASZ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c0fa146ec48e6" /><Relationship Type="http://schemas.openxmlformats.org/officeDocument/2006/relationships/footer" Target="/word/footer1.xml" Id="R17e5a931b5ad459f" /></Relationships>
</file>