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7ac2162f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SERVICE AS</w:t>
      </w:r>
    </w:p>
    <w:sectPr>
      <w:headerReference xmlns:r="http://schemas.openxmlformats.org/officeDocument/2006/relationships" w:type="default" r:id="R28cfd2c7902a4c2e"/>
      <w:footerReference xmlns:r="http://schemas.openxmlformats.org/officeDocument/2006/relationships" w:type="default" r:id="Rfab47c3128d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d2c7902a4c2e" /><Relationship Type="http://schemas.openxmlformats.org/officeDocument/2006/relationships/footer" Target="/word/footer1.xml" Id="Rfab47c3128d342fb" /></Relationships>
</file>