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2656b7b7d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 RØRLEGGERBEDRIFT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RØRLEGGERBEDRIFT AS</w:t>
      </w:r>
    </w:p>
    <w:sectPr>
      <w:headerReference xmlns:r="http://schemas.openxmlformats.org/officeDocument/2006/relationships" w:type="default" r:id="Rc8101415e7764200"/>
      <w:footerReference xmlns:r="http://schemas.openxmlformats.org/officeDocument/2006/relationships" w:type="default" r:id="R624a80a10b35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RØRLEGGERBEDRIFT AS   ·   Org.nr 921 398 433   ·   Øvre Hagaveg 2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01415e7764200" /><Relationship Type="http://schemas.openxmlformats.org/officeDocument/2006/relationships/footer" Target="/word/footer1.xml" Id="R624a80a10b3542ee" /></Relationships>
</file>