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8e5f0e777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FOSS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FOSS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205c05247454e"/>
      <w:footerReference xmlns:r="http://schemas.openxmlformats.org/officeDocument/2006/relationships" w:type="default" r:id="R7126679ecd66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205c05247454e" /><Relationship Type="http://schemas.openxmlformats.org/officeDocument/2006/relationships/footer" Target="/word/footer1.xml" Id="R7126679ecd6645e1" /></Relationships>
</file>