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00753647c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fdd6cec634094ea8"/>
      <w:footerReference xmlns:r="http://schemas.openxmlformats.org/officeDocument/2006/relationships" w:type="default" r:id="Ra384081f246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cec634094ea8" /><Relationship Type="http://schemas.openxmlformats.org/officeDocument/2006/relationships/footer" Target="/word/footer1.xml" Id="Ra384081f246449e7" /></Relationships>
</file>