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e954396ff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HARALDSEID HOLDING AS</w:t>
      </w:r>
    </w:p>
    <w:sectPr>
      <w:headerReference xmlns:r="http://schemas.openxmlformats.org/officeDocument/2006/relationships" w:type="default" r:id="Rcbc12fbc10a34804"/>
      <w:footerReference xmlns:r="http://schemas.openxmlformats.org/officeDocument/2006/relationships" w:type="default" r:id="R33069dd68c4b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HARALDSEID HOLDING AS   ·   Org.nr 921 444 656   ·   Skjoldavikvegen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HARALDSEID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12fbc10a34804" /><Relationship Type="http://schemas.openxmlformats.org/officeDocument/2006/relationships/footer" Target="/word/footer1.xml" Id="R33069dd68c4b400d" /></Relationships>
</file>